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65" w:rsidRPr="00DA6D65" w:rsidRDefault="00DA6D65" w:rsidP="00DA6D65">
      <w:pPr>
        <w:spacing w:after="0" w:line="240" w:lineRule="auto"/>
        <w:jc w:val="center"/>
        <w:rPr>
          <w:rFonts w:ascii="Garamond" w:hAnsi="Garamond"/>
          <w:b/>
          <w:bCs/>
          <w:smallCaps/>
          <w:sz w:val="28"/>
          <w:szCs w:val="28"/>
        </w:rPr>
      </w:pPr>
      <w:r w:rsidRPr="00DA6D65">
        <w:rPr>
          <w:rFonts w:ascii="Garamond" w:hAnsi="Garamond"/>
          <w:b/>
          <w:bCs/>
          <w:smallCaps/>
          <w:sz w:val="28"/>
          <w:szCs w:val="28"/>
        </w:rPr>
        <w:t xml:space="preserve">Arrangement </w:t>
      </w:r>
      <w:r>
        <w:rPr>
          <w:rFonts w:ascii="Garamond" w:hAnsi="Garamond"/>
          <w:b/>
          <w:bCs/>
          <w:smallCaps/>
          <w:sz w:val="28"/>
          <w:szCs w:val="28"/>
        </w:rPr>
        <w:t>&amp;</w:t>
      </w:r>
      <w:r w:rsidRPr="00DA6D65">
        <w:rPr>
          <w:rFonts w:ascii="Garamond" w:hAnsi="Garamond"/>
          <w:b/>
          <w:bCs/>
          <w:smallCaps/>
          <w:sz w:val="28"/>
          <w:szCs w:val="28"/>
        </w:rPr>
        <w:t xml:space="preserve"> Description: Fundamentals</w:t>
      </w:r>
    </w:p>
    <w:p w:rsidR="00DA6D65" w:rsidRPr="00DA6D65" w:rsidRDefault="00DA6D65" w:rsidP="00DA6D65">
      <w:pPr>
        <w:pBdr>
          <w:bottom w:val="thickThinSmallGap" w:sz="24" w:space="1" w:color="auto"/>
        </w:pBdr>
        <w:spacing w:after="0" w:line="240" w:lineRule="auto"/>
        <w:jc w:val="center"/>
        <w:rPr>
          <w:rFonts w:ascii="Garamond" w:hAnsi="Garamond"/>
          <w:b/>
          <w:bCs/>
          <w:smallCaps/>
          <w:sz w:val="28"/>
          <w:szCs w:val="28"/>
        </w:rPr>
      </w:pPr>
      <w:r w:rsidRPr="00DA6D65">
        <w:rPr>
          <w:rFonts w:ascii="Garamond" w:hAnsi="Garamond"/>
          <w:b/>
          <w:bCs/>
          <w:smallCaps/>
          <w:sz w:val="28"/>
          <w:szCs w:val="28"/>
        </w:rPr>
        <w:t>Day 1: Arrangement</w:t>
      </w:r>
    </w:p>
    <w:p w:rsidR="00DA6D65" w:rsidRPr="00DA6D65" w:rsidRDefault="00DA6D65" w:rsidP="00DA6D65">
      <w:pPr>
        <w:pStyle w:val="Title"/>
        <w:rPr>
          <w:rFonts w:ascii="Garamond" w:hAnsi="Garamond"/>
          <w:b/>
          <w:bCs/>
          <w:szCs w:val="24"/>
        </w:rPr>
      </w:pPr>
    </w:p>
    <w:p w:rsidR="00DA6D65" w:rsidRPr="00DA6D65" w:rsidRDefault="00DA6D65" w:rsidP="00DA6D65">
      <w:pPr>
        <w:pStyle w:val="Title"/>
        <w:rPr>
          <w:rFonts w:ascii="Garamond" w:hAnsi="Garamond"/>
          <w:b/>
          <w:bCs/>
          <w:szCs w:val="24"/>
        </w:rPr>
      </w:pPr>
    </w:p>
    <w:p w:rsidR="00DA6D65" w:rsidRPr="00DA6D65" w:rsidRDefault="00CF04C5" w:rsidP="00DA6D65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8:45-9:00</w:t>
      </w:r>
      <w:r>
        <w:rPr>
          <w:rFonts w:ascii="Garamond" w:hAnsi="Garamond"/>
          <w:b/>
          <w:sz w:val="24"/>
          <w:szCs w:val="24"/>
        </w:rPr>
        <w:tab/>
        <w:t>Registration</w:t>
      </w:r>
    </w:p>
    <w:p w:rsidR="00DA6D65" w:rsidRPr="00DA6D65" w:rsidRDefault="00DA6D65" w:rsidP="00DA6D65">
      <w:pPr>
        <w:tabs>
          <w:tab w:val="left" w:pos="1440"/>
          <w:tab w:val="left" w:pos="2160"/>
        </w:tabs>
        <w:spacing w:line="360" w:lineRule="auto"/>
        <w:rPr>
          <w:rFonts w:ascii="Garamond" w:hAnsi="Garamond"/>
          <w:b/>
          <w:sz w:val="24"/>
          <w:szCs w:val="24"/>
        </w:rPr>
      </w:pPr>
      <w:r w:rsidRPr="00DA6D65">
        <w:rPr>
          <w:rFonts w:ascii="Garamond" w:hAnsi="Garamond"/>
          <w:b/>
          <w:sz w:val="24"/>
          <w:szCs w:val="24"/>
        </w:rPr>
        <w:t>9:00</w:t>
      </w:r>
      <w:r w:rsidRPr="00DA6D65">
        <w:rPr>
          <w:rFonts w:ascii="Garamond" w:hAnsi="Garamond"/>
          <w:b/>
          <w:sz w:val="24"/>
          <w:szCs w:val="24"/>
        </w:rPr>
        <w:tab/>
        <w:t>Goals of arrangement and description</w:t>
      </w:r>
    </w:p>
    <w:p w:rsidR="00DA6D65" w:rsidRPr="00DA6D65" w:rsidRDefault="00DA6D65" w:rsidP="00DA6D65">
      <w:pPr>
        <w:tabs>
          <w:tab w:val="left" w:pos="1440"/>
          <w:tab w:val="left" w:pos="216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DA6D65">
        <w:rPr>
          <w:rFonts w:ascii="Garamond" w:hAnsi="Garamond"/>
          <w:b/>
          <w:sz w:val="24"/>
          <w:szCs w:val="24"/>
        </w:rPr>
        <w:tab/>
        <w:t>Principles of arrangement</w:t>
      </w:r>
    </w:p>
    <w:p w:rsidR="00DA6D65" w:rsidRPr="00DA6D65" w:rsidRDefault="00DA6D65" w:rsidP="00DA6D65">
      <w:pPr>
        <w:numPr>
          <w:ilvl w:val="2"/>
          <w:numId w:val="1"/>
        </w:numPr>
        <w:tabs>
          <w:tab w:val="left" w:pos="144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 xml:space="preserve">Respect des </w:t>
      </w:r>
      <w:proofErr w:type="spellStart"/>
      <w:r w:rsidRPr="00DA6D65">
        <w:rPr>
          <w:rFonts w:ascii="Garamond" w:hAnsi="Garamond"/>
          <w:sz w:val="24"/>
          <w:szCs w:val="24"/>
        </w:rPr>
        <w:t>fonds</w:t>
      </w:r>
      <w:proofErr w:type="spellEnd"/>
      <w:r w:rsidRPr="00DA6D65">
        <w:rPr>
          <w:rFonts w:ascii="Garamond" w:hAnsi="Garamond"/>
          <w:sz w:val="24"/>
          <w:szCs w:val="24"/>
        </w:rPr>
        <w:t>, provenance and original order</w:t>
      </w:r>
    </w:p>
    <w:p w:rsidR="00DA6D65" w:rsidRPr="00DA6D65" w:rsidRDefault="00DA6D65" w:rsidP="00DA6D65">
      <w:pPr>
        <w:numPr>
          <w:ilvl w:val="2"/>
          <w:numId w:val="1"/>
        </w:numPr>
        <w:tabs>
          <w:tab w:val="left" w:pos="144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Nature of archives and manuscripts</w:t>
      </w:r>
    </w:p>
    <w:p w:rsidR="00DA6D65" w:rsidRPr="00DA6D65" w:rsidRDefault="00DA6D65" w:rsidP="00DA6D65">
      <w:pPr>
        <w:numPr>
          <w:ilvl w:val="2"/>
          <w:numId w:val="1"/>
        </w:numPr>
        <w:tabs>
          <w:tab w:val="left" w:pos="1440"/>
        </w:tabs>
        <w:spacing w:after="0" w:line="36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Levels of arrangement</w:t>
      </w:r>
    </w:p>
    <w:p w:rsidR="00DA6D65" w:rsidRPr="00DA6D65" w:rsidRDefault="00DA6D65" w:rsidP="00DA6D65">
      <w:pPr>
        <w:tabs>
          <w:tab w:val="left" w:pos="1440"/>
          <w:tab w:val="left" w:pos="216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DA6D65">
        <w:rPr>
          <w:rFonts w:ascii="Garamond" w:hAnsi="Garamond"/>
          <w:b/>
          <w:sz w:val="24"/>
          <w:szCs w:val="24"/>
        </w:rPr>
        <w:tab/>
        <w:t>Preparing for arrangement</w:t>
      </w:r>
    </w:p>
    <w:p w:rsidR="00DA6D65" w:rsidRPr="00DA6D65" w:rsidRDefault="00DA6D65" w:rsidP="00DA6D65">
      <w:pPr>
        <w:numPr>
          <w:ilvl w:val="2"/>
          <w:numId w:val="2"/>
        </w:numPr>
        <w:tabs>
          <w:tab w:val="left" w:pos="144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Processing work plans or checklists</w:t>
      </w:r>
    </w:p>
    <w:p w:rsidR="00DA6D65" w:rsidRPr="00DA6D65" w:rsidRDefault="00DA6D65" w:rsidP="00DA6D65">
      <w:pPr>
        <w:numPr>
          <w:ilvl w:val="2"/>
          <w:numId w:val="2"/>
        </w:numPr>
        <w:tabs>
          <w:tab w:val="left" w:pos="144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Estimating processing rates</w:t>
      </w:r>
    </w:p>
    <w:p w:rsidR="00DA6D65" w:rsidRPr="00DA6D65" w:rsidRDefault="00DA6D65" w:rsidP="00DA6D65">
      <w:pPr>
        <w:numPr>
          <w:ilvl w:val="2"/>
          <w:numId w:val="2"/>
        </w:numPr>
        <w:tabs>
          <w:tab w:val="left" w:pos="1440"/>
        </w:tabs>
        <w:spacing w:after="0" w:line="36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Notification of processing</w:t>
      </w:r>
    </w:p>
    <w:p w:rsidR="00DA6D65" w:rsidRPr="00DA6D65" w:rsidRDefault="00DA6D65" w:rsidP="00DA6D65">
      <w:pPr>
        <w:tabs>
          <w:tab w:val="left" w:pos="1440"/>
          <w:tab w:val="left" w:pos="216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DA6D65">
        <w:rPr>
          <w:rFonts w:ascii="Garamond" w:hAnsi="Garamond"/>
          <w:b/>
          <w:sz w:val="24"/>
          <w:szCs w:val="24"/>
        </w:rPr>
        <w:tab/>
        <w:t>Physical arrangement</w:t>
      </w:r>
    </w:p>
    <w:p w:rsidR="00DA6D65" w:rsidRPr="00DA6D65" w:rsidRDefault="00DA6D65" w:rsidP="00DA6D65">
      <w:pPr>
        <w:numPr>
          <w:ilvl w:val="2"/>
          <w:numId w:val="3"/>
        </w:numPr>
        <w:tabs>
          <w:tab w:val="left" w:pos="144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Preliminary research</w:t>
      </w:r>
    </w:p>
    <w:p w:rsidR="00DA6D65" w:rsidRPr="00DA6D65" w:rsidRDefault="00DA6D65" w:rsidP="00DA6D65">
      <w:pPr>
        <w:numPr>
          <w:ilvl w:val="2"/>
          <w:numId w:val="3"/>
        </w:numPr>
        <w:tabs>
          <w:tab w:val="left" w:pos="144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Determining series/subseries</w:t>
      </w:r>
    </w:p>
    <w:p w:rsidR="00DA6D65" w:rsidRPr="00DA6D65" w:rsidRDefault="00DA6D65" w:rsidP="00DA6D65">
      <w:pPr>
        <w:numPr>
          <w:ilvl w:val="2"/>
          <w:numId w:val="3"/>
        </w:numPr>
        <w:tabs>
          <w:tab w:val="left" w:pos="144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Common arrangement schemes</w:t>
      </w:r>
    </w:p>
    <w:p w:rsidR="00DA6D65" w:rsidRPr="00DA6D65" w:rsidRDefault="00DA6D65" w:rsidP="00DA6D65">
      <w:pPr>
        <w:tabs>
          <w:tab w:val="left" w:pos="1440"/>
          <w:tab w:val="left" w:pos="216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ab/>
      </w:r>
      <w:r w:rsidRPr="00DA6D65">
        <w:rPr>
          <w:rFonts w:ascii="Garamond" w:hAnsi="Garamond"/>
          <w:sz w:val="24"/>
          <w:szCs w:val="24"/>
        </w:rPr>
        <w:tab/>
      </w:r>
      <w:r w:rsidRPr="00DA6D65">
        <w:rPr>
          <w:rFonts w:ascii="Garamond" w:hAnsi="Garamond"/>
          <w:sz w:val="24"/>
          <w:szCs w:val="24"/>
        </w:rPr>
        <w:tab/>
        <w:t>Personal/Family papers</w:t>
      </w:r>
    </w:p>
    <w:p w:rsidR="00DA6D65" w:rsidRPr="00DA6D65" w:rsidRDefault="00DA6D65" w:rsidP="00DA6D65">
      <w:pPr>
        <w:tabs>
          <w:tab w:val="left" w:pos="1440"/>
          <w:tab w:val="left" w:pos="216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ab/>
      </w:r>
      <w:r w:rsidRPr="00DA6D65">
        <w:rPr>
          <w:rFonts w:ascii="Garamond" w:hAnsi="Garamond"/>
          <w:sz w:val="24"/>
          <w:szCs w:val="24"/>
        </w:rPr>
        <w:tab/>
      </w:r>
      <w:r w:rsidRPr="00DA6D65">
        <w:rPr>
          <w:rFonts w:ascii="Garamond" w:hAnsi="Garamond"/>
          <w:sz w:val="24"/>
          <w:szCs w:val="24"/>
        </w:rPr>
        <w:tab/>
        <w:t>Literary papers</w:t>
      </w:r>
    </w:p>
    <w:p w:rsidR="00DA6D65" w:rsidRPr="00DA6D65" w:rsidRDefault="00DA6D65" w:rsidP="00DA6D65">
      <w:pPr>
        <w:tabs>
          <w:tab w:val="left" w:pos="1440"/>
          <w:tab w:val="left" w:pos="216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color w:val="000080"/>
          <w:sz w:val="24"/>
          <w:szCs w:val="24"/>
        </w:rPr>
        <w:tab/>
      </w:r>
      <w:r w:rsidRPr="00DA6D65">
        <w:rPr>
          <w:rFonts w:ascii="Garamond" w:hAnsi="Garamond"/>
          <w:color w:val="000080"/>
          <w:sz w:val="24"/>
          <w:szCs w:val="24"/>
        </w:rPr>
        <w:tab/>
      </w:r>
      <w:r w:rsidRPr="00DA6D65">
        <w:rPr>
          <w:rFonts w:ascii="Garamond" w:hAnsi="Garamond"/>
          <w:color w:val="000080"/>
          <w:sz w:val="24"/>
          <w:szCs w:val="24"/>
        </w:rPr>
        <w:tab/>
      </w:r>
      <w:r w:rsidRPr="00DA6D65">
        <w:rPr>
          <w:rFonts w:ascii="Garamond" w:hAnsi="Garamond"/>
          <w:sz w:val="24"/>
          <w:szCs w:val="24"/>
        </w:rPr>
        <w:t>Organizational/Business records</w:t>
      </w:r>
    </w:p>
    <w:p w:rsidR="00DA6D65" w:rsidRPr="00DA6D65" w:rsidRDefault="00DA6D65" w:rsidP="00DA6D65">
      <w:pPr>
        <w:tabs>
          <w:tab w:val="left" w:pos="1440"/>
          <w:tab w:val="left" w:pos="216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ab/>
      </w:r>
      <w:r w:rsidRPr="00DA6D65">
        <w:rPr>
          <w:rFonts w:ascii="Garamond" w:hAnsi="Garamond"/>
          <w:sz w:val="24"/>
          <w:szCs w:val="24"/>
        </w:rPr>
        <w:tab/>
      </w:r>
      <w:r w:rsidRPr="00DA6D65">
        <w:rPr>
          <w:rFonts w:ascii="Garamond" w:hAnsi="Garamond"/>
          <w:sz w:val="24"/>
          <w:szCs w:val="24"/>
        </w:rPr>
        <w:tab/>
        <w:t>Legislative papers</w:t>
      </w:r>
    </w:p>
    <w:p w:rsidR="00DA6D65" w:rsidRPr="00DA6D65" w:rsidRDefault="00DA6D65" w:rsidP="00DA6D65">
      <w:pPr>
        <w:tabs>
          <w:tab w:val="left" w:pos="1440"/>
          <w:tab w:val="left" w:pos="216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ab/>
      </w:r>
      <w:r w:rsidRPr="00DA6D65">
        <w:rPr>
          <w:rFonts w:ascii="Garamond" w:hAnsi="Garamond"/>
          <w:sz w:val="24"/>
          <w:szCs w:val="24"/>
        </w:rPr>
        <w:tab/>
        <w:t>Arrangement of specific record types</w:t>
      </w:r>
    </w:p>
    <w:p w:rsidR="00DA6D65" w:rsidRPr="00DA6D65" w:rsidRDefault="00DA6D65" w:rsidP="00DA6D65">
      <w:pPr>
        <w:tabs>
          <w:tab w:val="left" w:pos="1440"/>
          <w:tab w:val="left" w:pos="216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ab/>
      </w:r>
      <w:r w:rsidRPr="00DA6D65">
        <w:rPr>
          <w:rFonts w:ascii="Garamond" w:hAnsi="Garamond"/>
          <w:sz w:val="24"/>
          <w:szCs w:val="24"/>
        </w:rPr>
        <w:tab/>
      </w:r>
      <w:r w:rsidRPr="00DA6D65">
        <w:rPr>
          <w:rFonts w:ascii="Garamond" w:hAnsi="Garamond"/>
          <w:sz w:val="24"/>
          <w:szCs w:val="24"/>
        </w:rPr>
        <w:tab/>
        <w:t>Audiovisual materials</w:t>
      </w:r>
    </w:p>
    <w:p w:rsidR="00DA6D65" w:rsidRPr="00DA6D65" w:rsidRDefault="00DA6D65" w:rsidP="00DA6D65">
      <w:pPr>
        <w:tabs>
          <w:tab w:val="left" w:pos="1440"/>
          <w:tab w:val="left" w:pos="216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ab/>
      </w:r>
      <w:r w:rsidRPr="00DA6D65">
        <w:rPr>
          <w:rFonts w:ascii="Garamond" w:hAnsi="Garamond"/>
          <w:sz w:val="24"/>
          <w:szCs w:val="24"/>
        </w:rPr>
        <w:tab/>
      </w:r>
      <w:r w:rsidRPr="00DA6D65">
        <w:rPr>
          <w:rFonts w:ascii="Garamond" w:hAnsi="Garamond"/>
          <w:sz w:val="24"/>
          <w:szCs w:val="24"/>
        </w:rPr>
        <w:tab/>
        <w:t>Correspondence</w:t>
      </w:r>
    </w:p>
    <w:p w:rsidR="00DA6D65" w:rsidRPr="00DA6D65" w:rsidRDefault="00DA6D65" w:rsidP="00DA6D65">
      <w:pPr>
        <w:tabs>
          <w:tab w:val="left" w:pos="1440"/>
          <w:tab w:val="left" w:pos="216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ab/>
      </w:r>
      <w:r w:rsidRPr="00DA6D65">
        <w:rPr>
          <w:rFonts w:ascii="Garamond" w:hAnsi="Garamond"/>
          <w:sz w:val="24"/>
          <w:szCs w:val="24"/>
        </w:rPr>
        <w:tab/>
      </w:r>
      <w:r w:rsidRPr="00DA6D65">
        <w:rPr>
          <w:rFonts w:ascii="Garamond" w:hAnsi="Garamond"/>
          <w:sz w:val="24"/>
          <w:szCs w:val="24"/>
        </w:rPr>
        <w:tab/>
        <w:t>Photographs</w:t>
      </w:r>
    </w:p>
    <w:p w:rsidR="00DA6D65" w:rsidRPr="00DA6D65" w:rsidRDefault="00DA6D65" w:rsidP="00DA6D65">
      <w:pPr>
        <w:tabs>
          <w:tab w:val="left" w:pos="1440"/>
          <w:tab w:val="left" w:pos="216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ab/>
      </w:r>
      <w:r w:rsidRPr="00DA6D65">
        <w:rPr>
          <w:rFonts w:ascii="Garamond" w:hAnsi="Garamond"/>
          <w:sz w:val="24"/>
          <w:szCs w:val="24"/>
        </w:rPr>
        <w:tab/>
      </w:r>
      <w:r w:rsidRPr="00DA6D65">
        <w:rPr>
          <w:rFonts w:ascii="Garamond" w:hAnsi="Garamond"/>
          <w:sz w:val="24"/>
          <w:szCs w:val="24"/>
        </w:rPr>
        <w:tab/>
        <w:t>Printed materials</w:t>
      </w:r>
    </w:p>
    <w:p w:rsidR="00DA6D65" w:rsidRPr="00DA6D65" w:rsidRDefault="00DA6D65" w:rsidP="00DA6D65">
      <w:pPr>
        <w:tabs>
          <w:tab w:val="left" w:pos="1440"/>
          <w:tab w:val="left" w:pos="216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ab/>
      </w:r>
      <w:r w:rsidRPr="00DA6D65">
        <w:rPr>
          <w:rFonts w:ascii="Garamond" w:hAnsi="Garamond"/>
          <w:sz w:val="24"/>
          <w:szCs w:val="24"/>
        </w:rPr>
        <w:tab/>
      </w:r>
      <w:r w:rsidRPr="00DA6D65">
        <w:rPr>
          <w:rFonts w:ascii="Garamond" w:hAnsi="Garamond"/>
          <w:sz w:val="24"/>
          <w:szCs w:val="24"/>
        </w:rPr>
        <w:tab/>
        <w:t>Writings (manuscript/typescripts)</w:t>
      </w:r>
    </w:p>
    <w:p w:rsidR="00DA6D65" w:rsidRPr="00DA6D65" w:rsidRDefault="00DA6D65" w:rsidP="00DA6D65">
      <w:pPr>
        <w:tabs>
          <w:tab w:val="left" w:pos="1440"/>
          <w:tab w:val="left" w:pos="216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ab/>
      </w:r>
      <w:r w:rsidRPr="00DA6D65">
        <w:rPr>
          <w:rFonts w:ascii="Garamond" w:hAnsi="Garamond"/>
          <w:sz w:val="24"/>
          <w:szCs w:val="24"/>
        </w:rPr>
        <w:tab/>
      </w:r>
      <w:r w:rsidRPr="00DA6D65">
        <w:rPr>
          <w:rFonts w:ascii="Garamond" w:hAnsi="Garamond"/>
          <w:sz w:val="24"/>
          <w:szCs w:val="24"/>
        </w:rPr>
        <w:tab/>
        <w:t>Additional/Other papers (Misc.)</w:t>
      </w:r>
    </w:p>
    <w:p w:rsidR="0024700B" w:rsidRPr="0024700B" w:rsidRDefault="0024700B" w:rsidP="0024700B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rPr>
          <w:rFonts w:ascii="Garamond" w:hAnsi="Garamond"/>
          <w:sz w:val="24"/>
          <w:szCs w:val="24"/>
        </w:rPr>
      </w:pPr>
      <w:r w:rsidRPr="0024700B">
        <w:rPr>
          <w:rFonts w:ascii="Garamond" w:hAnsi="Garamond"/>
          <w:sz w:val="24"/>
          <w:szCs w:val="24"/>
        </w:rPr>
        <w:t>Electronic records</w:t>
      </w:r>
    </w:p>
    <w:p w:rsidR="00DA6D65" w:rsidRPr="00DA6D65" w:rsidRDefault="00DA6D65" w:rsidP="00DA6D65">
      <w:pPr>
        <w:numPr>
          <w:ilvl w:val="0"/>
          <w:numId w:val="4"/>
        </w:numPr>
        <w:tabs>
          <w:tab w:val="left" w:pos="1440"/>
          <w:tab w:val="left" w:pos="2160"/>
        </w:tabs>
        <w:spacing w:after="0" w:line="240" w:lineRule="auto"/>
        <w:ind w:hanging="630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Sorting</w:t>
      </w:r>
    </w:p>
    <w:p w:rsidR="00DA6D65" w:rsidRPr="00DA6D65" w:rsidRDefault="00DA6D65" w:rsidP="00DA6D65">
      <w:pPr>
        <w:numPr>
          <w:ilvl w:val="0"/>
          <w:numId w:val="4"/>
        </w:numPr>
        <w:tabs>
          <w:tab w:val="left" w:pos="1440"/>
          <w:tab w:val="left" w:pos="2160"/>
        </w:tabs>
        <w:spacing w:after="0" w:line="240" w:lineRule="auto"/>
        <w:ind w:hanging="630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Collecting descriptive notes during processing</w:t>
      </w:r>
    </w:p>
    <w:p w:rsidR="00DA6D65" w:rsidRPr="00DA6D65" w:rsidRDefault="00DA6D65" w:rsidP="00DA6D65">
      <w:pPr>
        <w:numPr>
          <w:ilvl w:val="0"/>
          <w:numId w:val="4"/>
        </w:numPr>
        <w:tabs>
          <w:tab w:val="left" w:pos="1440"/>
          <w:tab w:val="left" w:pos="2160"/>
        </w:tabs>
        <w:spacing w:after="0" w:line="240" w:lineRule="auto"/>
        <w:ind w:hanging="630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Separating materials</w:t>
      </w:r>
    </w:p>
    <w:p w:rsidR="00DA6D65" w:rsidRPr="00DA6D65" w:rsidRDefault="00DA6D65" w:rsidP="00DA6D65">
      <w:pPr>
        <w:numPr>
          <w:ilvl w:val="0"/>
          <w:numId w:val="4"/>
        </w:numPr>
        <w:tabs>
          <w:tab w:val="left" w:pos="1440"/>
          <w:tab w:val="left" w:pos="2160"/>
        </w:tabs>
        <w:spacing w:after="0" w:line="240" w:lineRule="auto"/>
        <w:ind w:hanging="630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Weeding</w:t>
      </w:r>
    </w:p>
    <w:p w:rsidR="00DA6D65" w:rsidRPr="00DA6D65" w:rsidRDefault="00DA6D65" w:rsidP="00DA6D65">
      <w:pPr>
        <w:numPr>
          <w:ilvl w:val="0"/>
          <w:numId w:val="4"/>
        </w:numPr>
        <w:tabs>
          <w:tab w:val="left" w:pos="1440"/>
          <w:tab w:val="left" w:pos="2160"/>
        </w:tabs>
        <w:spacing w:after="0" w:line="240" w:lineRule="auto"/>
        <w:ind w:hanging="630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Restricting materials</w:t>
      </w:r>
    </w:p>
    <w:p w:rsidR="00DA6D65" w:rsidRPr="00DA6D65" w:rsidRDefault="00DA6D65" w:rsidP="00DA6D65">
      <w:pPr>
        <w:numPr>
          <w:ilvl w:val="0"/>
          <w:numId w:val="4"/>
        </w:numPr>
        <w:tabs>
          <w:tab w:val="left" w:pos="1440"/>
          <w:tab w:val="left" w:pos="2160"/>
        </w:tabs>
        <w:spacing w:after="0" w:line="360" w:lineRule="auto"/>
        <w:ind w:hanging="634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Preparing file folders/boxes</w:t>
      </w:r>
    </w:p>
    <w:p w:rsidR="00DA6D65" w:rsidRPr="00DA6D65" w:rsidRDefault="00DA6D65" w:rsidP="00DA6D65">
      <w:pPr>
        <w:tabs>
          <w:tab w:val="left" w:pos="1440"/>
          <w:tab w:val="left" w:pos="216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ab/>
      </w:r>
      <w:r w:rsidRPr="00DA6D65">
        <w:rPr>
          <w:rFonts w:ascii="Garamond" w:hAnsi="Garamond"/>
          <w:b/>
          <w:sz w:val="24"/>
          <w:szCs w:val="24"/>
        </w:rPr>
        <w:t>Additional techniques</w:t>
      </w:r>
    </w:p>
    <w:p w:rsidR="00DA6D65" w:rsidRPr="00DA6D65" w:rsidRDefault="00DA6D65" w:rsidP="00DA6D65">
      <w:pPr>
        <w:numPr>
          <w:ilvl w:val="2"/>
          <w:numId w:val="2"/>
        </w:numPr>
        <w:tabs>
          <w:tab w:val="left" w:pos="144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Minimal processing</w:t>
      </w:r>
    </w:p>
    <w:p w:rsidR="00DA6D65" w:rsidRPr="00DA6D65" w:rsidRDefault="00DA6D65" w:rsidP="00DA6D65">
      <w:pPr>
        <w:tabs>
          <w:tab w:val="left" w:pos="1440"/>
          <w:tab w:val="left" w:pos="2160"/>
        </w:tabs>
        <w:spacing w:line="360" w:lineRule="auto"/>
        <w:rPr>
          <w:rFonts w:ascii="Garamond" w:hAnsi="Garamond"/>
          <w:b/>
          <w:sz w:val="24"/>
          <w:szCs w:val="24"/>
        </w:rPr>
      </w:pPr>
      <w:r w:rsidRPr="00DA6D65">
        <w:rPr>
          <w:rFonts w:ascii="Garamond" w:hAnsi="Garamond"/>
          <w:b/>
          <w:sz w:val="24"/>
          <w:szCs w:val="24"/>
        </w:rPr>
        <w:tab/>
        <w:t>Preservation during processing</w:t>
      </w:r>
    </w:p>
    <w:p w:rsidR="00DA6D65" w:rsidRPr="00DA6D65" w:rsidRDefault="00DA6D65" w:rsidP="00DA6D65">
      <w:pPr>
        <w:tabs>
          <w:tab w:val="left" w:pos="1440"/>
          <w:tab w:val="left" w:pos="2160"/>
        </w:tabs>
        <w:rPr>
          <w:rFonts w:ascii="Garamond" w:hAnsi="Garamond"/>
          <w:b/>
          <w:sz w:val="24"/>
          <w:szCs w:val="24"/>
        </w:rPr>
      </w:pPr>
      <w:r w:rsidRPr="00DA6D65">
        <w:rPr>
          <w:rFonts w:ascii="Garamond" w:hAnsi="Garamond"/>
          <w:b/>
          <w:sz w:val="24"/>
          <w:szCs w:val="24"/>
        </w:rPr>
        <w:t>4:30</w:t>
      </w:r>
      <w:r w:rsidRPr="00DA6D65">
        <w:rPr>
          <w:rFonts w:ascii="Garamond" w:hAnsi="Garamond"/>
          <w:b/>
          <w:sz w:val="24"/>
          <w:szCs w:val="24"/>
        </w:rPr>
        <w:tab/>
        <w:t>Questions and wrap-up</w:t>
      </w:r>
    </w:p>
    <w:p w:rsidR="00DA6D65" w:rsidRPr="00DA6D65" w:rsidRDefault="00DA6D6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DA6D65">
        <w:rPr>
          <w:rFonts w:ascii="Garamond" w:hAnsi="Garamond" w:cs="Times New Roman"/>
          <w:b/>
          <w:sz w:val="24"/>
          <w:szCs w:val="24"/>
        </w:rPr>
        <w:br w:type="page"/>
      </w:r>
    </w:p>
    <w:p w:rsidR="00DA6D65" w:rsidRPr="00DA6D65" w:rsidRDefault="00DA6D65" w:rsidP="00DA6D65">
      <w:pPr>
        <w:spacing w:after="0" w:line="240" w:lineRule="auto"/>
        <w:jc w:val="center"/>
        <w:rPr>
          <w:rFonts w:ascii="Garamond" w:hAnsi="Garamond"/>
          <w:b/>
          <w:bCs/>
          <w:smallCaps/>
          <w:sz w:val="28"/>
          <w:szCs w:val="28"/>
        </w:rPr>
      </w:pPr>
      <w:r w:rsidRPr="00DA6D65">
        <w:rPr>
          <w:rFonts w:ascii="Garamond" w:hAnsi="Garamond"/>
          <w:b/>
          <w:bCs/>
          <w:smallCaps/>
          <w:sz w:val="28"/>
          <w:szCs w:val="28"/>
        </w:rPr>
        <w:lastRenderedPageBreak/>
        <w:t xml:space="preserve">Arrangement </w:t>
      </w:r>
      <w:r>
        <w:rPr>
          <w:rFonts w:ascii="Garamond" w:hAnsi="Garamond"/>
          <w:b/>
          <w:bCs/>
          <w:smallCaps/>
          <w:sz w:val="28"/>
          <w:szCs w:val="28"/>
        </w:rPr>
        <w:t>&amp;</w:t>
      </w:r>
      <w:r w:rsidRPr="00DA6D65">
        <w:rPr>
          <w:rFonts w:ascii="Garamond" w:hAnsi="Garamond"/>
          <w:b/>
          <w:bCs/>
          <w:smallCaps/>
          <w:sz w:val="28"/>
          <w:szCs w:val="28"/>
        </w:rPr>
        <w:t xml:space="preserve"> Description: Fundamentals</w:t>
      </w:r>
    </w:p>
    <w:p w:rsidR="00DA6D65" w:rsidRPr="00DA6D65" w:rsidRDefault="00DA6D65" w:rsidP="00DA6D65">
      <w:pPr>
        <w:pBdr>
          <w:bottom w:val="thickThinSmallGap" w:sz="24" w:space="1" w:color="auto"/>
        </w:pBdr>
        <w:spacing w:after="0" w:line="240" w:lineRule="auto"/>
        <w:jc w:val="center"/>
        <w:rPr>
          <w:rFonts w:ascii="Garamond" w:hAnsi="Garamond"/>
          <w:b/>
          <w:bCs/>
          <w:smallCaps/>
          <w:sz w:val="28"/>
          <w:szCs w:val="28"/>
        </w:rPr>
      </w:pPr>
      <w:r w:rsidRPr="00DA6D65">
        <w:rPr>
          <w:rFonts w:ascii="Garamond" w:hAnsi="Garamond"/>
          <w:b/>
          <w:bCs/>
          <w:smallCaps/>
          <w:sz w:val="28"/>
          <w:szCs w:val="28"/>
        </w:rPr>
        <w:t>Day 2: Description</w:t>
      </w:r>
    </w:p>
    <w:p w:rsidR="00DA6D65" w:rsidRPr="00DA6D65" w:rsidRDefault="00DA6D65" w:rsidP="00DA6D65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:rsidR="00DA6D65" w:rsidRPr="00DA6D65" w:rsidRDefault="00DA6D65" w:rsidP="00DA6D65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:rsidR="00DA6D65" w:rsidRDefault="00DA6D65" w:rsidP="00DA6D65">
      <w:pPr>
        <w:tabs>
          <w:tab w:val="left" w:pos="1440"/>
          <w:tab w:val="left" w:pos="2160"/>
        </w:tabs>
        <w:spacing w:after="0" w:line="360" w:lineRule="auto"/>
        <w:rPr>
          <w:rFonts w:ascii="Garamond" w:hAnsi="Garamond"/>
          <w:b/>
          <w:sz w:val="24"/>
          <w:szCs w:val="24"/>
        </w:rPr>
      </w:pPr>
      <w:r w:rsidRPr="00DA6D65">
        <w:rPr>
          <w:rFonts w:ascii="Garamond" w:hAnsi="Garamond"/>
          <w:b/>
          <w:sz w:val="24"/>
          <w:szCs w:val="24"/>
        </w:rPr>
        <w:t>9:00</w:t>
      </w:r>
      <w:r w:rsidRPr="00DA6D65">
        <w:rPr>
          <w:rFonts w:ascii="Garamond" w:hAnsi="Garamond"/>
          <w:b/>
          <w:sz w:val="24"/>
          <w:szCs w:val="24"/>
        </w:rPr>
        <w:tab/>
        <w:t>Accessioning</w:t>
      </w:r>
    </w:p>
    <w:p w:rsidR="00DA6D65" w:rsidRDefault="00DA6D65" w:rsidP="00DA6D65">
      <w:pPr>
        <w:tabs>
          <w:tab w:val="left" w:pos="1440"/>
          <w:tab w:val="left" w:pos="2160"/>
        </w:tabs>
        <w:spacing w:after="0" w:line="360" w:lineRule="auto"/>
        <w:rPr>
          <w:rFonts w:ascii="Garamond" w:hAnsi="Garamond"/>
          <w:b/>
          <w:sz w:val="24"/>
          <w:szCs w:val="24"/>
        </w:rPr>
      </w:pPr>
      <w:r w:rsidRPr="00DA6D65">
        <w:rPr>
          <w:rFonts w:ascii="Garamond" w:hAnsi="Garamond"/>
          <w:b/>
          <w:sz w:val="24"/>
          <w:szCs w:val="24"/>
        </w:rPr>
        <w:tab/>
        <w:t>Descriptive standards</w:t>
      </w:r>
    </w:p>
    <w:p w:rsidR="00DA6D65" w:rsidRDefault="00DA6D65" w:rsidP="00DA6D65">
      <w:pPr>
        <w:tabs>
          <w:tab w:val="left" w:pos="1440"/>
          <w:tab w:val="left" w:pos="2160"/>
        </w:tabs>
        <w:spacing w:after="0" w:line="360" w:lineRule="auto"/>
        <w:rPr>
          <w:rFonts w:ascii="Garamond" w:hAnsi="Garamond"/>
          <w:b/>
          <w:sz w:val="24"/>
          <w:szCs w:val="24"/>
        </w:rPr>
      </w:pPr>
      <w:r w:rsidRPr="00DA6D65">
        <w:rPr>
          <w:rFonts w:ascii="Garamond" w:hAnsi="Garamond"/>
          <w:b/>
          <w:sz w:val="24"/>
          <w:szCs w:val="24"/>
        </w:rPr>
        <w:tab/>
        <w:t>Describing Archives: A Content Standard - Guiding Principles</w:t>
      </w:r>
    </w:p>
    <w:p w:rsidR="00DA6D65" w:rsidRDefault="00DA6D65" w:rsidP="00DA6D65">
      <w:pPr>
        <w:tabs>
          <w:tab w:val="left" w:pos="1440"/>
          <w:tab w:val="left" w:pos="2160"/>
        </w:tabs>
        <w:spacing w:after="0" w:line="360" w:lineRule="auto"/>
        <w:rPr>
          <w:rFonts w:ascii="Garamond" w:hAnsi="Garamond"/>
          <w:b/>
          <w:sz w:val="24"/>
          <w:szCs w:val="24"/>
        </w:rPr>
      </w:pPr>
      <w:r w:rsidRPr="00DA6D65">
        <w:rPr>
          <w:rFonts w:ascii="Garamond" w:hAnsi="Garamond"/>
          <w:b/>
          <w:sz w:val="24"/>
          <w:szCs w:val="24"/>
        </w:rPr>
        <w:tab/>
        <w:t>Anatomy of a finding aid</w:t>
      </w:r>
    </w:p>
    <w:p w:rsidR="00DA6D65" w:rsidRPr="00DA6D65" w:rsidRDefault="00DA6D65" w:rsidP="00DA6D65">
      <w:pPr>
        <w:tabs>
          <w:tab w:val="left" w:pos="1440"/>
          <w:tab w:val="left" w:pos="216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DA6D65">
        <w:rPr>
          <w:rFonts w:ascii="Garamond" w:hAnsi="Garamond"/>
          <w:b/>
          <w:sz w:val="24"/>
          <w:szCs w:val="24"/>
        </w:rPr>
        <w:tab/>
        <w:t>Selected finding aid elements</w:t>
      </w:r>
    </w:p>
    <w:p w:rsidR="00DA6D65" w:rsidRPr="00DA6D65" w:rsidRDefault="00DA6D65" w:rsidP="00DA6D65">
      <w:pPr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Origination</w:t>
      </w:r>
    </w:p>
    <w:p w:rsidR="00DA6D65" w:rsidRPr="00DA6D65" w:rsidRDefault="00DA6D65" w:rsidP="00DA6D65">
      <w:pPr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Title Statement</w:t>
      </w:r>
    </w:p>
    <w:p w:rsidR="00DA6D65" w:rsidRPr="00DA6D65" w:rsidRDefault="00DA6D65" w:rsidP="00DA6D65">
      <w:pPr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Dates</w:t>
      </w:r>
    </w:p>
    <w:p w:rsidR="00DA6D65" w:rsidRPr="00DA6D65" w:rsidRDefault="00DA6D65" w:rsidP="00DA6D65">
      <w:pPr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Physical Description</w:t>
      </w:r>
    </w:p>
    <w:p w:rsidR="00DA6D65" w:rsidRPr="00DA6D65" w:rsidRDefault="00DA6D65" w:rsidP="00DA6D65">
      <w:pPr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Language</w:t>
      </w:r>
    </w:p>
    <w:p w:rsidR="00DA6D65" w:rsidRPr="00DA6D65" w:rsidRDefault="00DA6D65" w:rsidP="00DA6D65">
      <w:pPr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Conditions Governing Access</w:t>
      </w:r>
    </w:p>
    <w:p w:rsidR="00DA6D65" w:rsidRPr="00DA6D65" w:rsidRDefault="00DA6D65" w:rsidP="00DA6D65">
      <w:pPr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Conditions Governing Use</w:t>
      </w:r>
    </w:p>
    <w:p w:rsidR="00DA6D65" w:rsidRPr="00DA6D65" w:rsidRDefault="00DA6D65" w:rsidP="00DA6D65">
      <w:pPr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Alternative Form Available</w:t>
      </w:r>
    </w:p>
    <w:p w:rsidR="00DA6D65" w:rsidRPr="00DA6D65" w:rsidRDefault="00DA6D65" w:rsidP="00DA6D65">
      <w:pPr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Location of Originals</w:t>
      </w:r>
    </w:p>
    <w:p w:rsidR="00DA6D65" w:rsidRPr="00DA6D65" w:rsidRDefault="00DA6D65" w:rsidP="00DA6D65">
      <w:pPr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Bibliography</w:t>
      </w:r>
    </w:p>
    <w:p w:rsidR="00DA6D65" w:rsidRPr="00DA6D65" w:rsidRDefault="00DA6D65" w:rsidP="00DA6D65">
      <w:pPr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Related Material</w:t>
      </w:r>
    </w:p>
    <w:p w:rsidR="00DA6D65" w:rsidRPr="00DA6D65" w:rsidRDefault="00DA6D65" w:rsidP="00DA6D65">
      <w:pPr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Separated Material</w:t>
      </w:r>
    </w:p>
    <w:p w:rsidR="00DA6D65" w:rsidRPr="00DA6D65" w:rsidRDefault="00DA6D65" w:rsidP="00DA6D65">
      <w:pPr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Acquisition Information</w:t>
      </w:r>
    </w:p>
    <w:p w:rsidR="00DA6D65" w:rsidRPr="00DA6D65" w:rsidRDefault="00DA6D65" w:rsidP="00DA6D65">
      <w:pPr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Custodial History</w:t>
      </w:r>
    </w:p>
    <w:p w:rsidR="00DA6D65" w:rsidRPr="00DA6D65" w:rsidRDefault="00DA6D65" w:rsidP="00DA6D65">
      <w:pPr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Citation</w:t>
      </w:r>
    </w:p>
    <w:p w:rsidR="00DA6D65" w:rsidRPr="00DA6D65" w:rsidRDefault="00DA6D65" w:rsidP="00DA6D65">
      <w:pPr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Biography/History</w:t>
      </w:r>
    </w:p>
    <w:p w:rsidR="00DA6D65" w:rsidRPr="00DA6D65" w:rsidRDefault="00DA6D65" w:rsidP="00DA6D65">
      <w:pPr>
        <w:numPr>
          <w:ilvl w:val="0"/>
          <w:numId w:val="7"/>
        </w:numPr>
        <w:tabs>
          <w:tab w:val="left" w:pos="720"/>
          <w:tab w:val="left" w:pos="144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Scope and Content</w:t>
      </w:r>
    </w:p>
    <w:p w:rsidR="00DA6D65" w:rsidRPr="00DA6D65" w:rsidRDefault="00DA6D65" w:rsidP="00DA6D65">
      <w:pPr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Arrangement</w:t>
      </w:r>
    </w:p>
    <w:p w:rsidR="00DA6D65" w:rsidRDefault="00DA6D65" w:rsidP="00DA6D65">
      <w:pPr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A6D65">
        <w:rPr>
          <w:rFonts w:ascii="Garamond" w:hAnsi="Garamond"/>
          <w:sz w:val="24"/>
          <w:szCs w:val="24"/>
        </w:rPr>
        <w:t>Other Finding Aid</w:t>
      </w:r>
    </w:p>
    <w:p w:rsidR="00DA6D65" w:rsidRPr="00DA6D65" w:rsidRDefault="00DA6D65" w:rsidP="00DA6D65">
      <w:pPr>
        <w:tabs>
          <w:tab w:val="left" w:pos="1440"/>
        </w:tabs>
        <w:spacing w:after="0" w:line="240" w:lineRule="auto"/>
        <w:ind w:left="2160"/>
        <w:rPr>
          <w:rFonts w:ascii="Garamond" w:hAnsi="Garamond"/>
          <w:sz w:val="24"/>
          <w:szCs w:val="24"/>
        </w:rPr>
      </w:pPr>
    </w:p>
    <w:p w:rsidR="00DA6D65" w:rsidRDefault="00DA6D65" w:rsidP="00DA6D65">
      <w:pPr>
        <w:tabs>
          <w:tab w:val="left" w:pos="1440"/>
          <w:tab w:val="left" w:pos="2160"/>
        </w:tabs>
        <w:spacing w:after="0" w:line="360" w:lineRule="auto"/>
        <w:rPr>
          <w:rFonts w:ascii="Garamond" w:hAnsi="Garamond"/>
          <w:b/>
          <w:sz w:val="24"/>
          <w:szCs w:val="24"/>
        </w:rPr>
      </w:pPr>
      <w:r w:rsidRPr="00DA6D65">
        <w:rPr>
          <w:rFonts w:ascii="Garamond" w:hAnsi="Garamond"/>
          <w:b/>
          <w:sz w:val="24"/>
          <w:szCs w:val="24"/>
        </w:rPr>
        <w:tab/>
        <w:t>Container lists</w:t>
      </w:r>
    </w:p>
    <w:p w:rsidR="00DA6D65" w:rsidRDefault="00DA6D65" w:rsidP="00DA6D65">
      <w:pPr>
        <w:tabs>
          <w:tab w:val="left" w:pos="1440"/>
          <w:tab w:val="left" w:pos="2160"/>
        </w:tabs>
        <w:spacing w:after="0" w:line="360" w:lineRule="auto"/>
        <w:rPr>
          <w:rFonts w:ascii="Garamond" w:hAnsi="Garamond"/>
          <w:b/>
          <w:sz w:val="24"/>
          <w:szCs w:val="24"/>
        </w:rPr>
      </w:pPr>
      <w:r w:rsidRPr="00DA6D65">
        <w:rPr>
          <w:rFonts w:ascii="Garamond" w:hAnsi="Garamond"/>
          <w:b/>
          <w:sz w:val="24"/>
          <w:szCs w:val="24"/>
        </w:rPr>
        <w:tab/>
        <w:t>Additions to living collections</w:t>
      </w:r>
    </w:p>
    <w:p w:rsidR="00DA6D65" w:rsidRDefault="00DA6D65" w:rsidP="00DA6D65">
      <w:pPr>
        <w:tabs>
          <w:tab w:val="left" w:pos="1440"/>
          <w:tab w:val="left" w:pos="2160"/>
        </w:tabs>
        <w:spacing w:after="0" w:line="360" w:lineRule="auto"/>
        <w:rPr>
          <w:rFonts w:ascii="Garamond" w:hAnsi="Garamond"/>
          <w:b/>
          <w:sz w:val="24"/>
          <w:szCs w:val="24"/>
        </w:rPr>
      </w:pPr>
      <w:r w:rsidRPr="00DA6D65">
        <w:rPr>
          <w:rFonts w:ascii="Garamond" w:hAnsi="Garamond"/>
          <w:b/>
          <w:sz w:val="24"/>
          <w:szCs w:val="24"/>
        </w:rPr>
        <w:tab/>
        <w:t>Publishing finding aids</w:t>
      </w:r>
    </w:p>
    <w:p w:rsidR="00DA6D65" w:rsidRDefault="00DA6D65" w:rsidP="00DA6D65">
      <w:pPr>
        <w:tabs>
          <w:tab w:val="left" w:pos="1440"/>
          <w:tab w:val="left" w:pos="2160"/>
        </w:tabs>
        <w:spacing w:after="0" w:line="360" w:lineRule="auto"/>
        <w:rPr>
          <w:rFonts w:ascii="Garamond" w:hAnsi="Garamond"/>
          <w:b/>
          <w:sz w:val="24"/>
          <w:szCs w:val="24"/>
        </w:rPr>
      </w:pPr>
      <w:r w:rsidRPr="00DA6D65">
        <w:rPr>
          <w:rFonts w:ascii="Garamond" w:hAnsi="Garamond"/>
          <w:b/>
          <w:sz w:val="24"/>
          <w:szCs w:val="24"/>
        </w:rPr>
        <w:tab/>
        <w:t>Getting feedback</w:t>
      </w:r>
    </w:p>
    <w:p w:rsidR="00DA6D65" w:rsidRDefault="00DA6D65" w:rsidP="00DA6D65">
      <w:pPr>
        <w:tabs>
          <w:tab w:val="left" w:pos="1440"/>
          <w:tab w:val="left" w:pos="2160"/>
        </w:tabs>
        <w:spacing w:after="0" w:line="360" w:lineRule="auto"/>
        <w:rPr>
          <w:rFonts w:ascii="Garamond" w:hAnsi="Garamond"/>
          <w:b/>
          <w:sz w:val="24"/>
          <w:szCs w:val="24"/>
        </w:rPr>
      </w:pPr>
      <w:r w:rsidRPr="00DA6D65">
        <w:rPr>
          <w:rFonts w:ascii="Garamond" w:hAnsi="Garamond"/>
          <w:b/>
          <w:sz w:val="24"/>
          <w:szCs w:val="24"/>
        </w:rPr>
        <w:tab/>
        <w:t>Reappraisal and deaccessioning</w:t>
      </w:r>
    </w:p>
    <w:p w:rsidR="00DA6D65" w:rsidRPr="00DA6D65" w:rsidRDefault="00DA6D65" w:rsidP="00DA6D65">
      <w:pPr>
        <w:tabs>
          <w:tab w:val="left" w:pos="1440"/>
          <w:tab w:val="left" w:pos="2160"/>
        </w:tabs>
        <w:spacing w:after="0" w:line="360" w:lineRule="auto"/>
        <w:rPr>
          <w:rFonts w:ascii="Garamond" w:hAnsi="Garamond"/>
          <w:b/>
          <w:sz w:val="24"/>
          <w:szCs w:val="24"/>
        </w:rPr>
      </w:pPr>
      <w:r w:rsidRPr="00DA6D65">
        <w:rPr>
          <w:rFonts w:ascii="Garamond" w:hAnsi="Garamond"/>
          <w:b/>
          <w:sz w:val="24"/>
          <w:szCs w:val="24"/>
        </w:rPr>
        <w:tab/>
        <w:t>Administration of Arrangement and Description</w:t>
      </w:r>
    </w:p>
    <w:p w:rsidR="00DA6D65" w:rsidRPr="00DA6D65" w:rsidRDefault="00DA6D65" w:rsidP="00DA6D65">
      <w:pPr>
        <w:tabs>
          <w:tab w:val="left" w:pos="1440"/>
          <w:tab w:val="left" w:pos="2160"/>
        </w:tabs>
        <w:spacing w:after="0" w:line="360" w:lineRule="auto"/>
        <w:rPr>
          <w:rFonts w:ascii="Garamond" w:hAnsi="Garamond"/>
          <w:b/>
          <w:sz w:val="24"/>
          <w:szCs w:val="24"/>
        </w:rPr>
      </w:pPr>
      <w:r w:rsidRPr="00DA6D65">
        <w:rPr>
          <w:rFonts w:ascii="Garamond" w:hAnsi="Garamond"/>
          <w:b/>
          <w:sz w:val="24"/>
          <w:szCs w:val="24"/>
        </w:rPr>
        <w:tab/>
        <w:t>Learn more about Arrangement and Description: A Bibliography</w:t>
      </w:r>
    </w:p>
    <w:p w:rsidR="00DA6D65" w:rsidRPr="00DA6D65" w:rsidRDefault="00DA6D65" w:rsidP="00DA6D65">
      <w:pPr>
        <w:tabs>
          <w:tab w:val="left" w:pos="1440"/>
          <w:tab w:val="left" w:pos="2160"/>
        </w:tabs>
        <w:spacing w:after="0" w:line="360" w:lineRule="auto"/>
        <w:rPr>
          <w:rFonts w:ascii="Garamond" w:hAnsi="Garamond"/>
          <w:b/>
          <w:sz w:val="24"/>
          <w:szCs w:val="24"/>
        </w:rPr>
      </w:pPr>
      <w:r w:rsidRPr="00DA6D65">
        <w:rPr>
          <w:rFonts w:ascii="Garamond" w:hAnsi="Garamond"/>
          <w:b/>
          <w:sz w:val="24"/>
          <w:szCs w:val="24"/>
        </w:rPr>
        <w:tab/>
        <w:t>Terms to Remember</w:t>
      </w:r>
    </w:p>
    <w:p w:rsidR="00DA6D65" w:rsidRPr="00DA6D65" w:rsidRDefault="00DA6D65" w:rsidP="00DA6D65">
      <w:pPr>
        <w:tabs>
          <w:tab w:val="left" w:pos="1440"/>
          <w:tab w:val="left" w:pos="2160"/>
        </w:tabs>
        <w:spacing w:after="0" w:line="360" w:lineRule="auto"/>
        <w:rPr>
          <w:rFonts w:ascii="Garamond" w:hAnsi="Garamond"/>
          <w:b/>
          <w:sz w:val="24"/>
          <w:szCs w:val="24"/>
        </w:rPr>
      </w:pPr>
      <w:r w:rsidRPr="00DA6D65">
        <w:rPr>
          <w:rFonts w:ascii="Garamond" w:hAnsi="Garamond"/>
          <w:b/>
          <w:sz w:val="24"/>
          <w:szCs w:val="24"/>
        </w:rPr>
        <w:tab/>
        <w:t>Questions and wrap-up</w:t>
      </w:r>
    </w:p>
    <w:p w:rsidR="00DA6D65" w:rsidRPr="00DA6D65" w:rsidRDefault="00DA6D65" w:rsidP="00DA6D6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DA6D65">
        <w:rPr>
          <w:rFonts w:ascii="Garamond" w:hAnsi="Garamond" w:cs="Times New Roman"/>
          <w:b/>
          <w:sz w:val="24"/>
          <w:szCs w:val="24"/>
        </w:rPr>
        <w:br w:type="page"/>
      </w:r>
    </w:p>
    <w:p w:rsidR="00DA6D65" w:rsidRPr="00DA6D65" w:rsidRDefault="00DA6D65" w:rsidP="00DA6D65">
      <w:pPr>
        <w:spacing w:after="0" w:line="240" w:lineRule="auto"/>
        <w:jc w:val="center"/>
        <w:rPr>
          <w:rFonts w:ascii="Garamond" w:hAnsi="Garamond"/>
          <w:b/>
          <w:bCs/>
          <w:smallCaps/>
          <w:sz w:val="28"/>
          <w:szCs w:val="28"/>
        </w:rPr>
      </w:pPr>
      <w:r w:rsidRPr="00DA6D65">
        <w:rPr>
          <w:rFonts w:ascii="Garamond" w:hAnsi="Garamond"/>
          <w:b/>
          <w:bCs/>
          <w:smallCaps/>
          <w:sz w:val="28"/>
          <w:szCs w:val="28"/>
        </w:rPr>
        <w:lastRenderedPageBreak/>
        <w:t xml:space="preserve">Arrangement </w:t>
      </w:r>
      <w:r>
        <w:rPr>
          <w:rFonts w:ascii="Garamond" w:hAnsi="Garamond"/>
          <w:b/>
          <w:bCs/>
          <w:smallCaps/>
          <w:sz w:val="28"/>
          <w:szCs w:val="28"/>
        </w:rPr>
        <w:t>&amp;</w:t>
      </w:r>
      <w:r w:rsidRPr="00DA6D65">
        <w:rPr>
          <w:rFonts w:ascii="Garamond" w:hAnsi="Garamond"/>
          <w:b/>
          <w:bCs/>
          <w:smallCaps/>
          <w:sz w:val="28"/>
          <w:szCs w:val="28"/>
        </w:rPr>
        <w:t xml:space="preserve"> Description: Fundamentals</w:t>
      </w:r>
    </w:p>
    <w:p w:rsidR="00DA6D65" w:rsidRPr="00DA6D65" w:rsidRDefault="00DA6D65" w:rsidP="00DA6D65">
      <w:pPr>
        <w:pBdr>
          <w:bottom w:val="thickThinSmallGap" w:sz="24" w:space="1" w:color="auto"/>
        </w:pBdr>
        <w:spacing w:after="0" w:line="240" w:lineRule="auto"/>
        <w:jc w:val="center"/>
        <w:rPr>
          <w:rFonts w:ascii="Garamond" w:hAnsi="Garamond"/>
          <w:b/>
          <w:bCs/>
          <w:smallCaps/>
          <w:sz w:val="28"/>
          <w:szCs w:val="28"/>
        </w:rPr>
      </w:pPr>
      <w:r>
        <w:rPr>
          <w:rFonts w:ascii="Garamond" w:hAnsi="Garamond"/>
          <w:b/>
          <w:bCs/>
          <w:smallCaps/>
          <w:sz w:val="28"/>
          <w:szCs w:val="28"/>
        </w:rPr>
        <w:t>Advanced Readings</w:t>
      </w:r>
    </w:p>
    <w:p w:rsidR="00DA6D65" w:rsidRDefault="00DA6D65" w:rsidP="00DA6D65">
      <w:pPr>
        <w:pStyle w:val="Title"/>
        <w:rPr>
          <w:rFonts w:ascii="Garamond" w:hAnsi="Garamond"/>
          <w:b/>
          <w:bCs/>
          <w:szCs w:val="24"/>
        </w:rPr>
      </w:pPr>
    </w:p>
    <w:p w:rsidR="00DA6D65" w:rsidRPr="00DA6D65" w:rsidRDefault="00DA6D65" w:rsidP="00DA6D65">
      <w:pPr>
        <w:pStyle w:val="Title"/>
        <w:rPr>
          <w:rFonts w:ascii="Garamond" w:hAnsi="Garamond"/>
          <w:b/>
          <w:bCs/>
          <w:szCs w:val="24"/>
        </w:rPr>
      </w:pPr>
    </w:p>
    <w:p w:rsidR="00DA6D65" w:rsidRPr="00DA6D65" w:rsidRDefault="00DA6D65" w:rsidP="00DA6D6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Required:</w:t>
      </w:r>
    </w:p>
    <w:p w:rsidR="00DA6D65" w:rsidRPr="00DA6D65" w:rsidRDefault="00DA6D65" w:rsidP="00DA6D6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Times New Roman"/>
          <w:b/>
          <w:sz w:val="24"/>
          <w:szCs w:val="24"/>
        </w:rPr>
      </w:pPr>
    </w:p>
    <w:p w:rsidR="00DA6D65" w:rsidRPr="00DA6D65" w:rsidRDefault="00DA6D65" w:rsidP="00DA6D6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A6D65">
        <w:rPr>
          <w:rFonts w:ascii="Garamond" w:hAnsi="Garamond" w:cs="Times New Roman"/>
          <w:i/>
          <w:sz w:val="24"/>
          <w:szCs w:val="24"/>
        </w:rPr>
        <w:t>Describing Archives: A Content Standard. 2</w:t>
      </w:r>
      <w:r w:rsidRPr="00DA6D65">
        <w:rPr>
          <w:rFonts w:ascii="Garamond" w:hAnsi="Garamond" w:cs="Times New Roman"/>
          <w:i/>
          <w:sz w:val="24"/>
          <w:szCs w:val="24"/>
          <w:vertAlign w:val="superscript"/>
        </w:rPr>
        <w:t>nd</w:t>
      </w:r>
      <w:r w:rsidRPr="00DA6D65">
        <w:rPr>
          <w:rFonts w:ascii="Garamond" w:hAnsi="Garamond" w:cs="Times New Roman"/>
          <w:i/>
          <w:sz w:val="24"/>
          <w:szCs w:val="24"/>
        </w:rPr>
        <w:t xml:space="preserve"> Edition. </w:t>
      </w:r>
      <w:r w:rsidRPr="00DA6D65">
        <w:rPr>
          <w:rFonts w:ascii="Garamond" w:hAnsi="Garamond" w:cs="Times New Roman"/>
          <w:sz w:val="24"/>
          <w:szCs w:val="24"/>
        </w:rPr>
        <w:t xml:space="preserve">(Chicago: SAA, 2013). “Statement of Principles” (xv-xix) and Chapter 1 (pages 7-11). This book is available in print and for </w:t>
      </w:r>
      <w:r w:rsidRPr="00DA6D65">
        <w:rPr>
          <w:rFonts w:ascii="Garamond" w:hAnsi="Garamond" w:cs="Times New Roman"/>
          <w:b/>
          <w:bCs/>
          <w:sz w:val="24"/>
          <w:szCs w:val="24"/>
        </w:rPr>
        <w:t xml:space="preserve">FREE </w:t>
      </w:r>
      <w:r w:rsidRPr="00DA6D65">
        <w:rPr>
          <w:rFonts w:ascii="Garamond" w:hAnsi="Garamond" w:cs="Times New Roman"/>
          <w:sz w:val="24"/>
          <w:szCs w:val="24"/>
        </w:rPr>
        <w:t xml:space="preserve">download at </w:t>
      </w:r>
      <w:hyperlink r:id="rId5" w:history="1">
        <w:r w:rsidRPr="00DA6D65">
          <w:rPr>
            <w:rStyle w:val="Hyperlink"/>
            <w:rFonts w:ascii="Garamond" w:hAnsi="Garamond" w:cs="Times New Roman"/>
            <w:sz w:val="24"/>
            <w:szCs w:val="24"/>
          </w:rPr>
          <w:t>http://www2.archivists.org/publications/epubs</w:t>
        </w:r>
      </w:hyperlink>
    </w:p>
    <w:p w:rsidR="00DA6D65" w:rsidRPr="00DA6D65" w:rsidRDefault="00DA6D65" w:rsidP="00DA6D6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A6D65" w:rsidRPr="00DA6D65" w:rsidRDefault="00DA6D65" w:rsidP="00DA6D6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A6D65">
        <w:rPr>
          <w:rFonts w:ascii="Garamond" w:hAnsi="Garamond" w:cs="Times New Roman"/>
          <w:sz w:val="24"/>
          <w:szCs w:val="24"/>
        </w:rPr>
        <w:t xml:space="preserve">Greene, Mark A. &amp; Dennis Meissner “More Product, Less Process: Revamping Traditional </w:t>
      </w:r>
    </w:p>
    <w:p w:rsidR="00DA6D65" w:rsidRPr="00DA6D65" w:rsidRDefault="00DA6D65" w:rsidP="00DA6D6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A6D65">
        <w:rPr>
          <w:rFonts w:ascii="Garamond" w:hAnsi="Garamond" w:cs="Times New Roman"/>
          <w:sz w:val="24"/>
          <w:szCs w:val="24"/>
        </w:rPr>
        <w:t xml:space="preserve">Archival Processing” </w:t>
      </w:r>
      <w:r w:rsidRPr="00DA6D65">
        <w:rPr>
          <w:rFonts w:ascii="Garamond" w:hAnsi="Garamond" w:cs="Times New Roman"/>
          <w:i/>
          <w:sz w:val="24"/>
          <w:szCs w:val="24"/>
        </w:rPr>
        <w:t>American Archivist</w:t>
      </w:r>
      <w:r w:rsidRPr="00DA6D65">
        <w:rPr>
          <w:rFonts w:ascii="Garamond" w:hAnsi="Garamond" w:cs="Times New Roman"/>
          <w:sz w:val="24"/>
          <w:szCs w:val="24"/>
        </w:rPr>
        <w:t xml:space="preserve"> 68 (Winter/Fall 2005): pages 208-263 </w:t>
      </w:r>
    </w:p>
    <w:p w:rsidR="00DA6D65" w:rsidRPr="00DA6D65" w:rsidRDefault="0024700B" w:rsidP="00DA6D65">
      <w:pPr>
        <w:spacing w:after="0" w:line="240" w:lineRule="auto"/>
        <w:rPr>
          <w:rStyle w:val="Hyperlink"/>
          <w:rFonts w:ascii="Garamond" w:hAnsi="Garamond" w:cs="Times New Roman"/>
          <w:sz w:val="24"/>
          <w:szCs w:val="24"/>
        </w:rPr>
      </w:pPr>
      <w:hyperlink r:id="rId6" w:history="1">
        <w:r w:rsidR="00DA6D65" w:rsidRPr="00DA6D65">
          <w:rPr>
            <w:rStyle w:val="Hyperlink"/>
            <w:rFonts w:ascii="Garamond" w:hAnsi="Garamond" w:cs="Times New Roman"/>
            <w:sz w:val="24"/>
            <w:szCs w:val="24"/>
          </w:rPr>
          <w:t>http://americanarchivist.org/doi/abs/10.17723/aarc.68.2.c741823776k65863</w:t>
        </w:r>
      </w:hyperlink>
    </w:p>
    <w:p w:rsidR="00DA6D65" w:rsidRPr="00DA6D65" w:rsidRDefault="00DA6D65" w:rsidP="00DA6D65">
      <w:pPr>
        <w:spacing w:after="0" w:line="240" w:lineRule="auto"/>
        <w:rPr>
          <w:rStyle w:val="Hyperlink"/>
          <w:rFonts w:ascii="Garamond" w:hAnsi="Garamond" w:cs="Times New Roman"/>
          <w:i/>
          <w:sz w:val="24"/>
          <w:szCs w:val="24"/>
        </w:rPr>
      </w:pPr>
    </w:p>
    <w:p w:rsidR="00DA6D65" w:rsidRPr="00DA6D65" w:rsidRDefault="00DA6D65" w:rsidP="00DA6D65">
      <w:pPr>
        <w:spacing w:after="0" w:line="240" w:lineRule="auto"/>
        <w:rPr>
          <w:rStyle w:val="Hyperlink"/>
          <w:rFonts w:ascii="Garamond" w:hAnsi="Garamond" w:cs="Times New Roman"/>
          <w:sz w:val="24"/>
          <w:szCs w:val="24"/>
        </w:rPr>
      </w:pPr>
      <w:r w:rsidRPr="00DA6D65">
        <w:rPr>
          <w:rStyle w:val="Hyperlink"/>
          <w:rFonts w:ascii="Garamond" w:hAnsi="Garamond" w:cs="Times New Roman"/>
          <w:i/>
          <w:sz w:val="24"/>
          <w:szCs w:val="24"/>
        </w:rPr>
        <w:t>Guidelines for Reappraisal and Deaccessioning</w:t>
      </w:r>
      <w:r w:rsidRPr="00DA6D65">
        <w:rPr>
          <w:rStyle w:val="Hyperlink"/>
          <w:rFonts w:ascii="Garamond" w:hAnsi="Garamond" w:cs="Times New Roman"/>
          <w:sz w:val="24"/>
          <w:szCs w:val="24"/>
        </w:rPr>
        <w:t xml:space="preserve"> (Society of American Archivists, 2012)</w:t>
      </w:r>
    </w:p>
    <w:p w:rsidR="00DA6D65" w:rsidRPr="00DA6D65" w:rsidRDefault="0024700B" w:rsidP="00DA6D6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hyperlink r:id="rId7" w:tgtFrame="_blank" w:history="1">
        <w:r w:rsidR="00DA6D65" w:rsidRPr="00DA6D65">
          <w:rPr>
            <w:rFonts w:ascii="Garamond" w:hAnsi="Garamond" w:cs="Times New Roman"/>
            <w:color w:val="0000FF"/>
            <w:sz w:val="24"/>
            <w:szCs w:val="24"/>
            <w:u w:val="single"/>
          </w:rPr>
          <w:t>GuidelinesForReappraisalAndDeaccessioning-May2012.pdf</w:t>
        </w:r>
      </w:hyperlink>
    </w:p>
    <w:p w:rsidR="00DA6D65" w:rsidRPr="00DA6D65" w:rsidRDefault="00DA6D65" w:rsidP="00DA6D6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A6D65" w:rsidRPr="00DA6D65" w:rsidRDefault="00DA6D65" w:rsidP="00DA6D6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A6D65">
        <w:rPr>
          <w:rFonts w:ascii="Garamond" w:hAnsi="Garamond" w:cs="Times New Roman"/>
          <w:sz w:val="24"/>
          <w:szCs w:val="24"/>
        </w:rPr>
        <w:t>Holmes, Oliver W.  “</w:t>
      </w:r>
      <w:r w:rsidRPr="00DA6D65">
        <w:rPr>
          <w:rStyle w:val="Emphasis"/>
          <w:rFonts w:ascii="Garamond" w:hAnsi="Garamond" w:cs="Times New Roman"/>
          <w:sz w:val="24"/>
          <w:szCs w:val="24"/>
        </w:rPr>
        <w:t>Archival Arrangement -- Five Different Operations at Five Different Levels</w:t>
      </w:r>
      <w:r w:rsidRPr="00DA6D65">
        <w:rPr>
          <w:rFonts w:ascii="Garamond" w:hAnsi="Garamond" w:cs="Times New Roman"/>
          <w:sz w:val="24"/>
          <w:szCs w:val="24"/>
        </w:rPr>
        <w:t xml:space="preserve">,” </w:t>
      </w:r>
      <w:r w:rsidRPr="00DA6D65">
        <w:rPr>
          <w:rStyle w:val="Strong"/>
          <w:rFonts w:ascii="Garamond" w:hAnsi="Garamond" w:cs="Times New Roman"/>
          <w:sz w:val="24"/>
          <w:szCs w:val="24"/>
        </w:rPr>
        <w:t>American Archivist</w:t>
      </w:r>
      <w:r w:rsidRPr="00DA6D65">
        <w:rPr>
          <w:rFonts w:ascii="Garamond" w:hAnsi="Garamond" w:cs="Times New Roman"/>
          <w:b/>
          <w:sz w:val="24"/>
          <w:szCs w:val="24"/>
        </w:rPr>
        <w:t>,</w:t>
      </w:r>
      <w:r w:rsidRPr="00DA6D65">
        <w:rPr>
          <w:rFonts w:ascii="Garamond" w:hAnsi="Garamond" w:cs="Times New Roman"/>
          <w:sz w:val="24"/>
          <w:szCs w:val="24"/>
        </w:rPr>
        <w:t xml:space="preserve"> 27/1 (January 1964): pages 21-41.</w:t>
      </w:r>
    </w:p>
    <w:p w:rsidR="00DA6D65" w:rsidRPr="00DA6D65" w:rsidRDefault="0024700B" w:rsidP="00DA6D6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hyperlink r:id="rId8" w:history="1">
        <w:r w:rsidR="00DA6D65" w:rsidRPr="00DA6D65">
          <w:rPr>
            <w:rStyle w:val="Hyperlink"/>
            <w:rFonts w:ascii="Garamond" w:hAnsi="Garamond" w:cs="Times New Roman"/>
            <w:sz w:val="24"/>
            <w:szCs w:val="24"/>
          </w:rPr>
          <w:t>http://americanarchivist.org/doi/abs/10.17723/aarc.27.1.l721857l17617w15</w:t>
        </w:r>
      </w:hyperlink>
    </w:p>
    <w:p w:rsidR="00DA6D65" w:rsidRPr="00DA6D65" w:rsidRDefault="00DA6D65" w:rsidP="00DA6D6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4700B" w:rsidRDefault="00336A20" w:rsidP="00336A20">
      <w:pPr>
        <w:pStyle w:val="NoSpacing"/>
        <w:ind w:left="0" w:firstLine="0"/>
        <w:rPr>
          <w:rFonts w:ascii="Garamond" w:hAnsi="Garamond"/>
        </w:rPr>
      </w:pPr>
      <w:r w:rsidRPr="00DA6D65">
        <w:rPr>
          <w:rFonts w:ascii="Garamond" w:hAnsi="Garamond"/>
        </w:rPr>
        <w:t xml:space="preserve">Miller, F. M. (1990). </w:t>
      </w:r>
      <w:r w:rsidRPr="00DA6D65">
        <w:rPr>
          <w:rFonts w:ascii="Garamond" w:hAnsi="Garamond"/>
          <w:i/>
          <w:iCs/>
        </w:rPr>
        <w:t>Arranging and describing archives and manuscripts</w:t>
      </w:r>
      <w:r w:rsidRPr="00DA6D65">
        <w:rPr>
          <w:rFonts w:ascii="Garamond" w:hAnsi="Garamond"/>
        </w:rPr>
        <w:t>. Chicago: Society of Am</w:t>
      </w:r>
      <w:r w:rsidR="0024700B">
        <w:rPr>
          <w:rFonts w:ascii="Garamond" w:hAnsi="Garamond"/>
        </w:rPr>
        <w:t>erican Archivists, pages 19-28 and 69-77.</w:t>
      </w:r>
    </w:p>
    <w:p w:rsidR="00336A20" w:rsidRPr="00DA6D65" w:rsidRDefault="0024700B" w:rsidP="00336A20">
      <w:pPr>
        <w:pStyle w:val="NoSpacing"/>
        <w:ind w:left="0" w:firstLine="0"/>
        <w:rPr>
          <w:rFonts w:ascii="Garamond" w:hAnsi="Garamond"/>
        </w:rPr>
      </w:pPr>
      <w:hyperlink r:id="rId9" w:history="1">
        <w:r w:rsidR="00336A20" w:rsidRPr="00DA6D65">
          <w:rPr>
            <w:rStyle w:val="Hyperlink"/>
            <w:rFonts w:ascii="Garamond" w:hAnsi="Garamond"/>
          </w:rPr>
          <w:t>http://babel.hathitrust.org/cgi/pt?id=mdp.39015025155477</w:t>
        </w:r>
      </w:hyperlink>
    </w:p>
    <w:p w:rsidR="00DA6D65" w:rsidRDefault="00DA6D65" w:rsidP="00DA6D6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A6D65" w:rsidRPr="00DA6D65" w:rsidRDefault="00DA6D65" w:rsidP="00DA6D6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A6D65" w:rsidRPr="00DA6D65" w:rsidRDefault="00DA6D65" w:rsidP="00DA6D6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Optional:</w:t>
      </w:r>
    </w:p>
    <w:p w:rsidR="00DA6D65" w:rsidRDefault="00DA6D65" w:rsidP="00DA6D6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Times New Roman"/>
          <w:b/>
          <w:sz w:val="24"/>
          <w:szCs w:val="24"/>
        </w:rPr>
      </w:pPr>
    </w:p>
    <w:p w:rsidR="00336A20" w:rsidRPr="00DA6D65" w:rsidRDefault="00336A20" w:rsidP="00336A2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A6D65">
        <w:rPr>
          <w:rFonts w:ascii="Garamond" w:hAnsi="Garamond" w:cs="Times New Roman"/>
          <w:sz w:val="24"/>
          <w:szCs w:val="24"/>
        </w:rPr>
        <w:t xml:space="preserve">Roe, Kathleen. “Chapter 4: The Practice of Arrangement and Description,” </w:t>
      </w:r>
      <w:r w:rsidRPr="00DA6D65">
        <w:rPr>
          <w:rFonts w:ascii="Garamond" w:hAnsi="Garamond" w:cs="Times New Roman"/>
          <w:i/>
          <w:sz w:val="24"/>
          <w:szCs w:val="24"/>
        </w:rPr>
        <w:t>Arranging &amp; Describing: Archives and Manuscripts</w:t>
      </w:r>
      <w:r w:rsidRPr="00DA6D65">
        <w:rPr>
          <w:rFonts w:ascii="Garamond" w:hAnsi="Garamond" w:cs="Times New Roman"/>
          <w:sz w:val="24"/>
          <w:szCs w:val="24"/>
        </w:rPr>
        <w:t xml:space="preserve"> (Chicago: Society of American Archivists, 2005): pages 45-97.  Available </w:t>
      </w:r>
      <w:r w:rsidR="0024700B">
        <w:rPr>
          <w:rFonts w:ascii="Garamond" w:hAnsi="Garamond" w:cs="Times New Roman"/>
          <w:sz w:val="24"/>
          <w:szCs w:val="24"/>
        </w:rPr>
        <w:t xml:space="preserve">for purchase </w:t>
      </w:r>
      <w:r w:rsidRPr="00DA6D65">
        <w:rPr>
          <w:rFonts w:ascii="Garamond" w:hAnsi="Garamond" w:cs="Times New Roman"/>
          <w:sz w:val="24"/>
          <w:szCs w:val="24"/>
        </w:rPr>
        <w:t>through the Society of American Archivists (SAA) at: http://www.archivists.org/.</w:t>
      </w:r>
    </w:p>
    <w:p w:rsidR="00336A20" w:rsidRPr="00DA6D65" w:rsidRDefault="00336A20" w:rsidP="00DA6D6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Times New Roman"/>
          <w:b/>
          <w:sz w:val="24"/>
          <w:szCs w:val="24"/>
        </w:rPr>
      </w:pPr>
    </w:p>
    <w:p w:rsidR="00DA6D65" w:rsidRPr="00DA6D65" w:rsidRDefault="00DA6D65" w:rsidP="00DA6D65">
      <w:pPr>
        <w:pStyle w:val="NoSpacing"/>
        <w:ind w:left="0" w:firstLine="0"/>
        <w:rPr>
          <w:rFonts w:ascii="Garamond" w:hAnsi="Garamond"/>
        </w:rPr>
      </w:pPr>
      <w:proofErr w:type="spellStart"/>
      <w:r w:rsidRPr="00DA6D65">
        <w:rPr>
          <w:rFonts w:ascii="Garamond" w:hAnsi="Garamond"/>
        </w:rPr>
        <w:t>Weideman</w:t>
      </w:r>
      <w:proofErr w:type="spellEnd"/>
      <w:r w:rsidRPr="00DA6D65">
        <w:rPr>
          <w:rFonts w:ascii="Garamond" w:hAnsi="Garamond"/>
        </w:rPr>
        <w:t xml:space="preserve">, Christine, "Accessioning and Processing," </w:t>
      </w:r>
      <w:r w:rsidRPr="00DA6D65">
        <w:rPr>
          <w:rFonts w:ascii="Garamond" w:hAnsi="Garamond"/>
          <w:i/>
        </w:rPr>
        <w:t>American Archivist</w:t>
      </w:r>
      <w:r w:rsidRPr="00DA6D65">
        <w:rPr>
          <w:rFonts w:ascii="Garamond" w:hAnsi="Garamond"/>
        </w:rPr>
        <w:t xml:space="preserve"> 69 (Fall/Winter 2006): pages 274-283.</w:t>
      </w:r>
    </w:p>
    <w:p w:rsidR="00DA6D65" w:rsidRPr="00DA6D65" w:rsidRDefault="0024700B" w:rsidP="00DA6D65">
      <w:pPr>
        <w:pStyle w:val="NoSpacing"/>
        <w:ind w:left="0" w:firstLine="0"/>
        <w:rPr>
          <w:rStyle w:val="Hyperlink"/>
          <w:rFonts w:ascii="Garamond" w:hAnsi="Garamond"/>
        </w:rPr>
      </w:pPr>
      <w:hyperlink r:id="rId10" w:history="1">
        <w:r w:rsidR="00DA6D65" w:rsidRPr="00DA6D65">
          <w:rPr>
            <w:rStyle w:val="Hyperlink"/>
            <w:rFonts w:ascii="Garamond" w:hAnsi="Garamond"/>
          </w:rPr>
          <w:t>http://americanarchivist.org/doi/abs/10.17723/aarc.69.2.g270566u745j3815</w:t>
        </w:r>
      </w:hyperlink>
    </w:p>
    <w:p w:rsidR="00DA6D65" w:rsidRPr="00DA6D65" w:rsidRDefault="00DA6D65" w:rsidP="00DA6D65">
      <w:pPr>
        <w:pStyle w:val="NoSpacing"/>
        <w:ind w:left="0" w:firstLine="0"/>
        <w:rPr>
          <w:rStyle w:val="Hyperlink"/>
          <w:rFonts w:ascii="Garamond" w:hAnsi="Garamond"/>
        </w:rPr>
      </w:pPr>
    </w:p>
    <w:p w:rsidR="00DA6D65" w:rsidRPr="00DA6D65" w:rsidRDefault="00DA6D65" w:rsidP="00DA6D6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486466" w:rsidRPr="00DA6D65" w:rsidRDefault="00486466">
      <w:pPr>
        <w:rPr>
          <w:rFonts w:ascii="Garamond" w:hAnsi="Garamond"/>
          <w:sz w:val="24"/>
          <w:szCs w:val="24"/>
        </w:rPr>
      </w:pPr>
    </w:p>
    <w:sectPr w:rsidR="00486466" w:rsidRPr="00DA6D65" w:rsidSect="00DA6D6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2F3B"/>
    <w:multiLevelType w:val="hybridMultilevel"/>
    <w:tmpl w:val="D8FA6CE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7E95EB2"/>
    <w:multiLevelType w:val="hybridMultilevel"/>
    <w:tmpl w:val="1EDC62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E3272"/>
    <w:multiLevelType w:val="hybridMultilevel"/>
    <w:tmpl w:val="F7344B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351609A"/>
    <w:multiLevelType w:val="hybridMultilevel"/>
    <w:tmpl w:val="7AF462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C1F41"/>
    <w:multiLevelType w:val="hybridMultilevel"/>
    <w:tmpl w:val="68642A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70608"/>
    <w:multiLevelType w:val="hybridMultilevel"/>
    <w:tmpl w:val="37645CD2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5CF439DA"/>
    <w:multiLevelType w:val="hybridMultilevel"/>
    <w:tmpl w:val="365E2B3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5157F3F"/>
    <w:multiLevelType w:val="hybridMultilevel"/>
    <w:tmpl w:val="DBBA0DC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65"/>
    <w:rsid w:val="0024700B"/>
    <w:rsid w:val="00336A20"/>
    <w:rsid w:val="00486466"/>
    <w:rsid w:val="00BB501F"/>
    <w:rsid w:val="00CF04C5"/>
    <w:rsid w:val="00DA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B0C82-B6F3-4DC6-84BA-BEE355E4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D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6D65"/>
    <w:rPr>
      <w:b/>
      <w:bCs/>
    </w:rPr>
  </w:style>
  <w:style w:type="character" w:styleId="Hyperlink">
    <w:name w:val="Hyperlink"/>
    <w:basedOn w:val="DefaultParagraphFont"/>
    <w:uiPriority w:val="99"/>
    <w:unhideWhenUsed/>
    <w:rsid w:val="00DA6D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6D65"/>
    <w:rPr>
      <w:i/>
      <w:iCs/>
    </w:rPr>
  </w:style>
  <w:style w:type="paragraph" w:styleId="ListParagraph">
    <w:name w:val="List Paragraph"/>
    <w:basedOn w:val="Normal"/>
    <w:uiPriority w:val="34"/>
    <w:qFormat/>
    <w:rsid w:val="00DA6D65"/>
    <w:pPr>
      <w:ind w:left="720"/>
      <w:contextualSpacing/>
    </w:pPr>
  </w:style>
  <w:style w:type="paragraph" w:styleId="NoSpacing">
    <w:name w:val="No Spacing"/>
    <w:uiPriority w:val="1"/>
    <w:qFormat/>
    <w:rsid w:val="00DA6D65"/>
    <w:pPr>
      <w:ind w:left="720" w:hanging="720"/>
    </w:pPr>
    <w:rPr>
      <w:rFonts w:ascii="Times New Roman" w:eastAsia="Calibri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A6D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A6D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ericanarchivist.org/doi/abs/10.17723/aarc.27.1.l721857l17617w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archivists.org/sites/all/files/GuidelinesForReappraisalAndDeaccessioning-May201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ericanarchivist.org/doi/abs/10.17723/aarc.68.2.c741823776k658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2.archivists.org/publications/epubs" TargetMode="External"/><Relationship Id="rId10" Type="http://schemas.openxmlformats.org/officeDocument/2006/relationships/hyperlink" Target="http://americanarchivist.org/doi/abs/10.17723/aarc.69.2.g270566u745j38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bel.hathitrust.org/cgi/pt?id=mdp.39015025155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McDonald</dc:creator>
  <cp:keywords/>
  <dc:description/>
  <cp:lastModifiedBy>Susan McDonald</cp:lastModifiedBy>
  <cp:revision>4</cp:revision>
  <dcterms:created xsi:type="dcterms:W3CDTF">2016-05-16T15:04:00Z</dcterms:created>
  <dcterms:modified xsi:type="dcterms:W3CDTF">2016-07-05T23:16:00Z</dcterms:modified>
</cp:coreProperties>
</file>